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0000001" w14:textId="77777777" w:rsidR="009000C7" w:rsidRDefault="005A347E">
      <w:pPr>
        <w:pStyle w:val="Ttulo1"/>
        <w:spacing w:before="0" w:line="275" w:lineRule="auto"/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</w:rPr>
        <w:t xml:space="preserve">Mapa Mental: Arquitectura </w:t>
      </w:r>
      <w:proofErr w:type="spellStart"/>
      <w:r>
        <w:rPr>
          <w:rFonts w:ascii="Google Sans" w:eastAsia="Google Sans" w:hAnsi="Google Sans" w:cs="Google Sans"/>
        </w:rPr>
        <w:t>Frontend</w:t>
      </w:r>
      <w:proofErr w:type="spellEnd"/>
      <w:r>
        <w:rPr>
          <w:rFonts w:ascii="Google Sans" w:eastAsia="Google Sans" w:hAnsi="Google Sans" w:cs="Google Sans"/>
        </w:rPr>
        <w:t xml:space="preserve"> del Sistema de Riego "Hidra"</w:t>
      </w:r>
    </w:p>
    <w:p w14:paraId="00000002" w14:textId="77777777" w:rsidR="009000C7" w:rsidRDefault="005A347E">
      <w:pPr>
        <w:pStyle w:val="Ttulo2"/>
        <w:spacing w:before="0" w:line="275" w:lineRule="auto"/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</w:rPr>
        <w:t xml:space="preserve">1. </w:t>
      </w:r>
      <w:r>
        <w:rPr>
          <w:rFonts w:ascii="Google Sans" w:eastAsia="Google Sans" w:hAnsi="Google Sans" w:cs="Google Sans"/>
        </w:rPr>
        <w:t>🏛</w:t>
      </w:r>
      <w:r>
        <w:rPr>
          <w:rFonts w:ascii="Google Sans" w:eastAsia="Google Sans" w:hAnsi="Google Sans" w:cs="Google Sans"/>
        </w:rPr>
        <w:t>️</w:t>
      </w:r>
      <w:r>
        <w:rPr>
          <w:rFonts w:ascii="Google Sans" w:eastAsia="Google Sans" w:hAnsi="Google Sans" w:cs="Google Sans"/>
        </w:rPr>
        <w:t xml:space="preserve"> Arquitectura y </w:t>
      </w:r>
      <w:proofErr w:type="spellStart"/>
      <w:r>
        <w:rPr>
          <w:rFonts w:ascii="Google Sans" w:eastAsia="Google Sans" w:hAnsi="Google Sans" w:cs="Google Sans"/>
        </w:rPr>
        <w:t>Stack</w:t>
      </w:r>
      <w:proofErr w:type="spellEnd"/>
      <w:r>
        <w:rPr>
          <w:rFonts w:ascii="Google Sans" w:eastAsia="Google Sans" w:hAnsi="Google Sans" w:cs="Google Sans"/>
        </w:rPr>
        <w:t xml:space="preserve"> Tecnológico</w:t>
      </w:r>
    </w:p>
    <w:p w14:paraId="00000003" w14:textId="77777777" w:rsidR="009000C7" w:rsidRDefault="005A347E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</w:rPr>
        <w:t>Framework Principal</w:t>
      </w:r>
      <w:r>
        <w:rPr>
          <w:rFonts w:ascii="Google Sans Text" w:eastAsia="Google Sans Text" w:hAnsi="Google Sans Text" w:cs="Google Sans Text"/>
        </w:rPr>
        <w:t xml:space="preserve">: </w:t>
      </w:r>
      <w:proofErr w:type="spellStart"/>
      <w:r>
        <w:rPr>
          <w:rFonts w:ascii="Google Sans Text" w:eastAsia="Google Sans Text" w:hAnsi="Google Sans Text" w:cs="Google Sans Text"/>
        </w:rPr>
        <w:t>React</w:t>
      </w:r>
      <w:proofErr w:type="spellEnd"/>
      <w:r>
        <w:rPr>
          <w:rFonts w:ascii="Google Sans Text" w:eastAsia="Google Sans Text" w:hAnsi="Google Sans Text" w:cs="Google Sans Text"/>
        </w:rPr>
        <w:t xml:space="preserve"> 19</w:t>
      </w:r>
    </w:p>
    <w:p w14:paraId="00000004" w14:textId="77777777" w:rsidR="009000C7" w:rsidRDefault="005A347E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  <w:b/>
        </w:rPr>
        <w:t>Bundler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y Entorno de Desarrollo</w:t>
      </w:r>
      <w:r>
        <w:rPr>
          <w:rFonts w:ascii="Google Sans Text" w:eastAsia="Google Sans Text" w:hAnsi="Google Sans Text" w:cs="Google Sans Text"/>
        </w:rPr>
        <w:t>: Vite</w:t>
      </w:r>
    </w:p>
    <w:p w14:paraId="00000005" w14:textId="77777777" w:rsidR="009000C7" w:rsidRDefault="005A347E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</w:rPr>
        <w:t>Lenguaje</w:t>
      </w:r>
      <w:r>
        <w:rPr>
          <w:rFonts w:ascii="Google Sans Text" w:eastAsia="Google Sans Text" w:hAnsi="Google Sans Text" w:cs="Google Sans Text"/>
        </w:rPr>
        <w:t xml:space="preserve">: </w:t>
      </w:r>
      <w:proofErr w:type="spellStart"/>
      <w:r>
        <w:rPr>
          <w:rFonts w:ascii="Google Sans Text" w:eastAsia="Google Sans Text" w:hAnsi="Google Sans Text" w:cs="Google Sans Text"/>
        </w:rPr>
        <w:t>TypeScript</w:t>
      </w:r>
      <w:proofErr w:type="spellEnd"/>
    </w:p>
    <w:p w14:paraId="00000006" w14:textId="77777777" w:rsidR="009000C7" w:rsidRDefault="005A347E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</w:rPr>
        <w:t>Gestión de Datos y Estado del Servidor</w:t>
      </w:r>
      <w:r>
        <w:rPr>
          <w:rFonts w:ascii="Google Sans Text" w:eastAsia="Google Sans Text" w:hAnsi="Google Sans Text" w:cs="Google Sans Text"/>
        </w:rPr>
        <w:t xml:space="preserve">: </w:t>
      </w:r>
      <w:proofErr w:type="spellStart"/>
      <w:r>
        <w:rPr>
          <w:rFonts w:ascii="Google Sans Text" w:eastAsia="Google Sans Text" w:hAnsi="Google Sans Text" w:cs="Google Sans Text"/>
        </w:rPr>
        <w:t>TanStack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Query</w:t>
      </w:r>
      <w:proofErr w:type="spellEnd"/>
      <w:r>
        <w:rPr>
          <w:rFonts w:ascii="Google Sans Text" w:eastAsia="Google Sans Text" w:hAnsi="Google Sans Text" w:cs="Google Sans Text"/>
        </w:rPr>
        <w:t xml:space="preserve"> (</w:t>
      </w:r>
      <w:proofErr w:type="spellStart"/>
      <w:r>
        <w:rPr>
          <w:rFonts w:ascii="Google Sans Text" w:eastAsia="Google Sans Text" w:hAnsi="Google Sans Text" w:cs="Google Sans Text"/>
        </w:rPr>
        <w:t>React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Query</w:t>
      </w:r>
      <w:proofErr w:type="spellEnd"/>
      <w:r>
        <w:rPr>
          <w:rFonts w:ascii="Google Sans Text" w:eastAsia="Google Sans Text" w:hAnsi="Google Sans Text" w:cs="Google Sans Text"/>
        </w:rPr>
        <w:t>)</w:t>
      </w:r>
    </w:p>
    <w:p w14:paraId="00000007" w14:textId="77777777" w:rsidR="009000C7" w:rsidRPr="00B13FD2" w:rsidRDefault="005A347E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lang w:val="en-US"/>
        </w:rPr>
      </w:pPr>
      <w:r w:rsidRPr="00B13FD2">
        <w:rPr>
          <w:rFonts w:ascii="Google Sans Text" w:eastAsia="Google Sans Text" w:hAnsi="Google Sans Text" w:cs="Google Sans Text"/>
          <w:b/>
          <w:lang w:val="en-US"/>
        </w:rPr>
        <w:t>Enrutamiento (Routing)</w:t>
      </w:r>
      <w:r w:rsidRPr="00B13FD2">
        <w:rPr>
          <w:rFonts w:ascii="Google Sans Text" w:eastAsia="Google Sans Text" w:hAnsi="Google Sans Text" w:cs="Google Sans Text"/>
          <w:lang w:val="en-US"/>
        </w:rPr>
        <w:t>: React Router DOM v7</w:t>
      </w:r>
    </w:p>
    <w:p w14:paraId="00000008" w14:textId="77777777" w:rsidR="009000C7" w:rsidRDefault="005A347E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</w:rPr>
        <w:t>Estilos</w:t>
      </w:r>
      <w:r>
        <w:rPr>
          <w:rFonts w:ascii="Google Sans Text" w:eastAsia="Google Sans Text" w:hAnsi="Google Sans Text" w:cs="Google Sans Text"/>
        </w:rPr>
        <w:t>: CSS puro con un sistema de variables (arquitectura BEM/modular)</w:t>
      </w:r>
    </w:p>
    <w:p w14:paraId="00000009" w14:textId="77777777" w:rsidR="009000C7" w:rsidRDefault="005A347E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</w:rPr>
        <w:t>Componentes de UI y Visualización</w:t>
      </w:r>
      <w:r>
        <w:rPr>
          <w:rFonts w:ascii="Google Sans Text" w:eastAsia="Google Sans Text" w:hAnsi="Google Sans Text" w:cs="Google Sans Text"/>
        </w:rPr>
        <w:t>:</w:t>
      </w:r>
    </w:p>
    <w:p w14:paraId="0000000A" w14:textId="77777777" w:rsidR="009000C7" w:rsidRDefault="005A347E">
      <w:pPr>
        <w:numPr>
          <w:ilvl w:val="1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</w:rPr>
        <w:t>Gráficos</w:t>
      </w:r>
      <w:r>
        <w:rPr>
          <w:rFonts w:ascii="Google Sans Text" w:eastAsia="Google Sans Text" w:hAnsi="Google Sans Text" w:cs="Google Sans Text"/>
        </w:rPr>
        <w:t xml:space="preserve">: </w:t>
      </w:r>
      <w:proofErr w:type="spellStart"/>
      <w:r>
        <w:rPr>
          <w:rFonts w:ascii="Google Sans Text" w:eastAsia="Google Sans Text" w:hAnsi="Google Sans Text" w:cs="Google Sans Text"/>
        </w:rPr>
        <w:t>Recharts</w:t>
      </w:r>
      <w:proofErr w:type="spellEnd"/>
    </w:p>
    <w:p w14:paraId="0000000B" w14:textId="77777777" w:rsidR="009000C7" w:rsidRDefault="005A347E">
      <w:pPr>
        <w:numPr>
          <w:ilvl w:val="1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</w:rPr>
        <w:t>Mapas</w:t>
      </w:r>
      <w:r>
        <w:rPr>
          <w:rFonts w:ascii="Google Sans Text" w:eastAsia="Google Sans Text" w:hAnsi="Google Sans Text" w:cs="Google Sans Text"/>
        </w:rPr>
        <w:t xml:space="preserve">: </w:t>
      </w:r>
      <w:proofErr w:type="spellStart"/>
      <w:r>
        <w:rPr>
          <w:rFonts w:ascii="Google Sans Text" w:eastAsia="Google Sans Text" w:hAnsi="Google Sans Text" w:cs="Google Sans Text"/>
        </w:rPr>
        <w:t>React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Leaflet</w:t>
      </w:r>
      <w:proofErr w:type="spellEnd"/>
    </w:p>
    <w:p w14:paraId="0000000C" w14:textId="77777777" w:rsidR="009000C7" w:rsidRDefault="005A347E">
      <w:pPr>
        <w:numPr>
          <w:ilvl w:val="1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</w:rPr>
        <w:t>Iconografía</w:t>
      </w:r>
      <w:r>
        <w:rPr>
          <w:rFonts w:ascii="Google Sans Text" w:eastAsia="Google Sans Text" w:hAnsi="Google Sans Text" w:cs="Google Sans Text"/>
        </w:rPr>
        <w:t xml:space="preserve">: Font </w:t>
      </w:r>
      <w:proofErr w:type="spellStart"/>
      <w:r>
        <w:rPr>
          <w:rFonts w:ascii="Google Sans Text" w:eastAsia="Google Sans Text" w:hAnsi="Google Sans Text" w:cs="Google Sans Text"/>
        </w:rPr>
        <w:t>Awesome</w:t>
      </w:r>
      <w:proofErr w:type="spellEnd"/>
      <w:r>
        <w:rPr>
          <w:rFonts w:ascii="Google Sans Text" w:eastAsia="Google Sans Text" w:hAnsi="Google Sans Text" w:cs="Google Sans Text"/>
        </w:rPr>
        <w:t xml:space="preserve"> &amp; Lucide </w:t>
      </w:r>
      <w:proofErr w:type="spellStart"/>
      <w:r>
        <w:rPr>
          <w:rFonts w:ascii="Google Sans Text" w:eastAsia="Google Sans Text" w:hAnsi="Google Sans Text" w:cs="Google Sans Text"/>
        </w:rPr>
        <w:t>React</w:t>
      </w:r>
      <w:proofErr w:type="spellEnd"/>
    </w:p>
    <w:p w14:paraId="0000000D" w14:textId="77777777" w:rsidR="009000C7" w:rsidRDefault="005A347E">
      <w:pPr>
        <w:numPr>
          <w:ilvl w:val="1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</w:rPr>
        <w:t>Notificaciones (</w:t>
      </w:r>
      <w:proofErr w:type="spellStart"/>
      <w:r>
        <w:rPr>
          <w:rFonts w:ascii="Google Sans Text" w:eastAsia="Google Sans Text" w:hAnsi="Google Sans Text" w:cs="Google Sans Text"/>
          <w:b/>
        </w:rPr>
        <w:t>Toasts</w:t>
      </w:r>
      <w:proofErr w:type="spellEnd"/>
      <w:r>
        <w:rPr>
          <w:rFonts w:ascii="Google Sans Text" w:eastAsia="Google Sans Text" w:hAnsi="Google Sans Text" w:cs="Google Sans Text"/>
          <w:b/>
        </w:rPr>
        <w:t>)</w:t>
      </w:r>
      <w:r>
        <w:rPr>
          <w:rFonts w:ascii="Google Sans Text" w:eastAsia="Google Sans Text" w:hAnsi="Google Sans Text" w:cs="Google Sans Text"/>
        </w:rPr>
        <w:t xml:space="preserve">: </w:t>
      </w:r>
      <w:proofErr w:type="spellStart"/>
      <w:r>
        <w:rPr>
          <w:rFonts w:ascii="Google Sans Text" w:eastAsia="Google Sans Text" w:hAnsi="Google Sans Text" w:cs="Google Sans Text"/>
        </w:rPr>
        <w:t>Sonner</w:t>
      </w:r>
      <w:proofErr w:type="spellEnd"/>
    </w:p>
    <w:p w14:paraId="0000000E" w14:textId="77777777" w:rsidR="009000C7" w:rsidRDefault="005A347E">
      <w:pPr>
        <w:pStyle w:val="Ttulo2"/>
        <w:spacing w:before="0" w:line="275" w:lineRule="auto"/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</w:rPr>
        <w:t xml:space="preserve">2. </w:t>
      </w:r>
      <w:r>
        <w:rPr>
          <w:rFonts w:ascii="Google Sans" w:eastAsia="Google Sans" w:hAnsi="Google Sans" w:cs="Google Sans"/>
        </w:rPr>
        <w:t>🔑</w:t>
      </w:r>
      <w:r>
        <w:rPr>
          <w:rFonts w:ascii="Google Sans" w:eastAsia="Google Sans" w:hAnsi="Google Sans" w:cs="Google Sans"/>
        </w:rPr>
        <w:t xml:space="preserve"> Autenticación y Roles de Usuario</w:t>
      </w:r>
    </w:p>
    <w:p w14:paraId="0000000F" w14:textId="77777777" w:rsidR="009000C7" w:rsidRDefault="005A347E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</w:rPr>
        <w:t>Flujo de Acceso</w:t>
      </w:r>
      <w:r>
        <w:rPr>
          <w:rFonts w:ascii="Google Sans Text" w:eastAsia="Google Sans Text" w:hAnsi="Google Sans Text" w:cs="Google Sans Text"/>
        </w:rPr>
        <w:t>:</w:t>
      </w:r>
    </w:p>
    <w:p w14:paraId="00000010" w14:textId="77777777" w:rsidR="009000C7" w:rsidRDefault="005A347E">
      <w:pPr>
        <w:numPr>
          <w:ilvl w:val="1"/>
          <w:numId w:val="1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</w:rPr>
        <w:t xml:space="preserve">Página de </w:t>
      </w:r>
      <w:proofErr w:type="spellStart"/>
      <w:r>
        <w:rPr>
          <w:rFonts w:ascii="Google Sans Text" w:eastAsia="Google Sans Text" w:hAnsi="Google Sans Text" w:cs="Google Sans Text"/>
          <w:b/>
        </w:rPr>
        <w:t>Login</w:t>
      </w:r>
      <w:proofErr w:type="spellEnd"/>
      <w:r>
        <w:rPr>
          <w:rFonts w:ascii="Google Sans Text" w:eastAsia="Google Sans Text" w:hAnsi="Google Sans Text" w:cs="Google Sans Text"/>
        </w:rPr>
        <w:t>: Captura de credenciales (/</w:t>
      </w:r>
      <w:proofErr w:type="spellStart"/>
      <w:r>
        <w:rPr>
          <w:rFonts w:ascii="Google Sans Text" w:eastAsia="Google Sans Text" w:hAnsi="Google Sans Text" w:cs="Google Sans Text"/>
        </w:rPr>
        <w:t>login</w:t>
      </w:r>
      <w:proofErr w:type="spellEnd"/>
      <w:r>
        <w:rPr>
          <w:rFonts w:ascii="Google Sans Text" w:eastAsia="Google Sans Text" w:hAnsi="Google Sans Text" w:cs="Google Sans Text"/>
        </w:rPr>
        <w:t>).</w:t>
      </w:r>
    </w:p>
    <w:p w14:paraId="00000011" w14:textId="77777777" w:rsidR="009000C7" w:rsidRDefault="005A347E">
      <w:pPr>
        <w:numPr>
          <w:ilvl w:val="1"/>
          <w:numId w:val="1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</w:rPr>
        <w:t>Manejo de Sesión</w:t>
      </w:r>
      <w:r>
        <w:rPr>
          <w:rFonts w:ascii="Google Sans Text" w:eastAsia="Google Sans Text" w:hAnsi="Google Sans Text" w:cs="Google Sans Text"/>
        </w:rPr>
        <w:t xml:space="preserve">: A través de JSON Web Tokens (JWT) almacenados en </w:t>
      </w:r>
      <w:proofErr w:type="spellStart"/>
      <w:r>
        <w:rPr>
          <w:rFonts w:ascii="Google Sans Text" w:eastAsia="Google Sans Text" w:hAnsi="Google Sans Text" w:cs="Google Sans Text"/>
        </w:rPr>
        <w:t>localStorage</w:t>
      </w:r>
      <w:proofErr w:type="spellEnd"/>
      <w:r>
        <w:rPr>
          <w:rFonts w:ascii="Google Sans Text" w:eastAsia="Google Sans Text" w:hAnsi="Google Sans Text" w:cs="Google Sans Text"/>
        </w:rPr>
        <w:t>.</w:t>
      </w:r>
    </w:p>
    <w:p w14:paraId="00000012" w14:textId="77777777" w:rsidR="009000C7" w:rsidRDefault="005A347E">
      <w:pPr>
        <w:numPr>
          <w:ilvl w:val="1"/>
          <w:numId w:val="1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</w:rPr>
        <w:t>Servicio de Autenticación</w:t>
      </w:r>
      <w:r>
        <w:rPr>
          <w:rFonts w:ascii="Google Sans Text" w:eastAsia="Google Sans Text" w:hAnsi="Google Sans Text" w:cs="Google Sans Text"/>
        </w:rPr>
        <w:t xml:space="preserve">: </w:t>
      </w:r>
      <w:proofErr w:type="spellStart"/>
      <w:r>
        <w:rPr>
          <w:rFonts w:ascii="Google Sans Text" w:eastAsia="Google Sans Text" w:hAnsi="Google Sans Text" w:cs="Google Sans Text"/>
        </w:rPr>
        <w:t>authService.ts</w:t>
      </w:r>
      <w:proofErr w:type="spellEnd"/>
      <w:r>
        <w:rPr>
          <w:rFonts w:ascii="Google Sans Text" w:eastAsia="Google Sans Text" w:hAnsi="Google Sans Text" w:cs="Google Sans Text"/>
        </w:rPr>
        <w:t xml:space="preserve"> centraliza la lógica de </w:t>
      </w:r>
      <w:proofErr w:type="spellStart"/>
      <w:r>
        <w:rPr>
          <w:rFonts w:ascii="Google Sans Text" w:eastAsia="Google Sans Text" w:hAnsi="Google Sans Text" w:cs="Google Sans Text"/>
        </w:rPr>
        <w:t>login</w:t>
      </w:r>
      <w:proofErr w:type="spellEnd"/>
      <w:r>
        <w:rPr>
          <w:rFonts w:ascii="Google Sans Text" w:eastAsia="Google Sans Text" w:hAnsi="Google Sans Text" w:cs="Google Sans Text"/>
        </w:rPr>
        <w:t>/</w:t>
      </w:r>
      <w:proofErr w:type="spellStart"/>
      <w:r>
        <w:rPr>
          <w:rFonts w:ascii="Google Sans Text" w:eastAsia="Google Sans Text" w:hAnsi="Google Sans Text" w:cs="Google Sans Text"/>
        </w:rPr>
        <w:t>logout</w:t>
      </w:r>
      <w:proofErr w:type="spellEnd"/>
      <w:r>
        <w:rPr>
          <w:rFonts w:ascii="Google Sans Text" w:eastAsia="Google Sans Text" w:hAnsi="Google Sans Text" w:cs="Google Sans Text"/>
        </w:rPr>
        <w:t>.</w:t>
      </w:r>
    </w:p>
    <w:p w14:paraId="00000013" w14:textId="77777777" w:rsidR="009000C7" w:rsidRDefault="005A347E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</w:rPr>
        <w:t>Protección de Rutas</w:t>
      </w:r>
      <w:r>
        <w:rPr>
          <w:rFonts w:ascii="Google Sans Text" w:eastAsia="Google Sans Text" w:hAnsi="Google Sans Text" w:cs="Google Sans Text"/>
        </w:rPr>
        <w:t>:</w:t>
      </w:r>
    </w:p>
    <w:p w14:paraId="00000014" w14:textId="77777777" w:rsidR="009000C7" w:rsidRDefault="005A347E">
      <w:pPr>
        <w:numPr>
          <w:ilvl w:val="1"/>
          <w:numId w:val="1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</w:rPr>
        <w:t xml:space="preserve">El componente </w:t>
      </w:r>
      <w:proofErr w:type="spellStart"/>
      <w:r>
        <w:rPr>
          <w:rFonts w:ascii="Google Sans Text" w:eastAsia="Google Sans Text" w:hAnsi="Google Sans Text" w:cs="Google Sans Text"/>
        </w:rPr>
        <w:t>ProtectedRoute.tsx</w:t>
      </w:r>
      <w:proofErr w:type="spellEnd"/>
      <w:r>
        <w:rPr>
          <w:rFonts w:ascii="Google Sans Text" w:eastAsia="Google Sans Text" w:hAnsi="Google Sans Text" w:cs="Google Sans Text"/>
        </w:rPr>
        <w:t xml:space="preserve"> actúa como guardián, validando el token y el rol del usuario antes de dar acceso a una vista.</w:t>
      </w:r>
    </w:p>
    <w:p w14:paraId="00000015" w14:textId="77777777" w:rsidR="009000C7" w:rsidRDefault="005A347E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</w:rPr>
        <w:t>Roles Definidos</w:t>
      </w:r>
      <w:r>
        <w:rPr>
          <w:rFonts w:ascii="Google Sans Text" w:eastAsia="Google Sans Text" w:hAnsi="Google Sans Text" w:cs="Google Sans Text"/>
        </w:rPr>
        <w:t>: La aplicación se estructura en torno a tres perfiles de usuario principales:</w:t>
      </w:r>
    </w:p>
    <w:p w14:paraId="00000016" w14:textId="77777777" w:rsidR="009000C7" w:rsidRDefault="005A347E">
      <w:pPr>
        <w:numPr>
          <w:ilvl w:val="1"/>
          <w:numId w:val="1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</w:rPr>
        <w:t>(</w:t>
      </w:r>
      <w:r>
        <w:rPr>
          <w:rFonts w:ascii="Google Sans Text" w:eastAsia="Google Sans Text" w:hAnsi="Google Sans Text" w:cs="Google Sans Text"/>
          <w:b/>
        </w:rPr>
        <w:t>👑</w:t>
      </w:r>
      <w:r>
        <w:rPr>
          <w:rFonts w:ascii="Google Sans Text" w:eastAsia="Google Sans Text" w:hAnsi="Google Sans Text" w:cs="Google Sans Text"/>
          <w:b/>
        </w:rPr>
        <w:t>) Administrador (ADMIN)</w:t>
      </w:r>
      <w:r>
        <w:rPr>
          <w:rFonts w:ascii="Google Sans Text" w:eastAsia="Google Sans Text" w:hAnsi="Google Sans Text" w:cs="Google Sans Text"/>
        </w:rPr>
        <w:t>: Control total sobre la plataforma.</w:t>
      </w:r>
    </w:p>
    <w:p w14:paraId="00000017" w14:textId="77777777" w:rsidR="009000C7" w:rsidRDefault="005A347E">
      <w:pPr>
        <w:numPr>
          <w:ilvl w:val="1"/>
          <w:numId w:val="1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</w:rPr>
        <w:t>(</w:t>
      </w:r>
      <w:r>
        <w:rPr>
          <w:rFonts w:ascii="Google Sans Text" w:eastAsia="Google Sans Text" w:hAnsi="Google Sans Text" w:cs="Google Sans Text"/>
          <w:b/>
        </w:rPr>
        <w:t>📊</w:t>
      </w:r>
      <w:r>
        <w:rPr>
          <w:rFonts w:ascii="Google Sans Text" w:eastAsia="Google Sans Text" w:hAnsi="Google Sans Text" w:cs="Google Sans Text"/>
          <w:b/>
        </w:rPr>
        <w:t>) Analista (ANALISTA)</w:t>
      </w:r>
      <w:r>
        <w:rPr>
          <w:rFonts w:ascii="Google Sans Text" w:eastAsia="Google Sans Text" w:hAnsi="Google Sans Text" w:cs="Google Sans Text"/>
        </w:rPr>
        <w:t>: Enfocado en la gestión, análisis de datos y generación de reportes.</w:t>
      </w:r>
    </w:p>
    <w:p w14:paraId="00000018" w14:textId="77777777" w:rsidR="009000C7" w:rsidRDefault="005A347E">
      <w:pPr>
        <w:numPr>
          <w:ilvl w:val="1"/>
          <w:numId w:val="1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</w:rPr>
        <w:t>(</w:t>
      </w:r>
      <w:r>
        <w:rPr>
          <w:rFonts w:ascii="Google Sans Text" w:eastAsia="Google Sans Text" w:hAnsi="Google Sans Text" w:cs="Google Sans Text"/>
          <w:b/>
        </w:rPr>
        <w:t>🔧</w:t>
      </w:r>
      <w:r>
        <w:rPr>
          <w:rFonts w:ascii="Google Sans Text" w:eastAsia="Google Sans Text" w:hAnsi="Google Sans Text" w:cs="Google Sans Text"/>
          <w:b/>
        </w:rPr>
        <w:t>) Operario (OPERARIO)</w:t>
      </w:r>
      <w:r>
        <w:rPr>
          <w:rFonts w:ascii="Google Sans Text" w:eastAsia="Google Sans Text" w:hAnsi="Google Sans Text" w:cs="Google Sans Text"/>
        </w:rPr>
        <w:t>: Responsable de la ejecución de tareas y el registro de datos en campo.</w:t>
      </w:r>
    </w:p>
    <w:p w14:paraId="00000019" w14:textId="77777777" w:rsidR="009000C7" w:rsidRDefault="005A347E">
      <w:pPr>
        <w:pStyle w:val="Ttulo2"/>
        <w:spacing w:before="0" w:line="275" w:lineRule="auto"/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</w:rPr>
        <w:t xml:space="preserve">3. </w:t>
      </w:r>
      <w:r>
        <w:rPr>
          <w:rFonts w:ascii="Google Sans" w:eastAsia="Google Sans" w:hAnsi="Google Sans" w:cs="Google Sans"/>
        </w:rPr>
        <w:t>🧩</w:t>
      </w:r>
      <w:r>
        <w:rPr>
          <w:rFonts w:ascii="Google Sans" w:eastAsia="Google Sans" w:hAnsi="Google Sans" w:cs="Google Sans"/>
        </w:rPr>
        <w:t xml:space="preserve"> Módulos y Funcionalidades por Rol</w:t>
      </w:r>
    </w:p>
    <w:p w14:paraId="0000001A" w14:textId="77777777" w:rsidR="009000C7" w:rsidRDefault="005A347E">
      <w:pPr>
        <w:pStyle w:val="Ttulo3"/>
        <w:spacing w:before="0" w:line="275" w:lineRule="auto"/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</w:rPr>
        <w:t>👑</w:t>
      </w:r>
      <w:r>
        <w:rPr>
          <w:rFonts w:ascii="Google Sans" w:eastAsia="Google Sans" w:hAnsi="Google Sans" w:cs="Google Sans"/>
        </w:rPr>
        <w:t xml:space="preserve"> Rol: Administrador</w:t>
      </w:r>
    </w:p>
    <w:p w14:paraId="0000001B" w14:textId="77777777" w:rsidR="009000C7" w:rsidRDefault="005A347E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  <w:b/>
        </w:rPr>
        <w:lastRenderedPageBreak/>
        <w:t>Dashboard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Principal</w:t>
      </w:r>
      <w:r>
        <w:rPr>
          <w:rFonts w:ascii="Google Sans Text" w:eastAsia="Google Sans Text" w:hAnsi="Google Sans Text" w:cs="Google Sans Text"/>
        </w:rPr>
        <w:t xml:space="preserve">: Vista general con </w:t>
      </w:r>
      <w:proofErr w:type="spellStart"/>
      <w:r>
        <w:rPr>
          <w:rFonts w:ascii="Google Sans Text" w:eastAsia="Google Sans Text" w:hAnsi="Google Sans Text" w:cs="Google Sans Text"/>
        </w:rPr>
        <w:t>KPIs</w:t>
      </w:r>
      <w:proofErr w:type="spellEnd"/>
      <w:r>
        <w:rPr>
          <w:rFonts w:ascii="Google Sans Text" w:eastAsia="Google Sans Text" w:hAnsi="Google Sans Text" w:cs="Google Sans Text"/>
        </w:rPr>
        <w:t xml:space="preserve"> clave (Total de usuarios, fincas, alertas).</w:t>
      </w:r>
    </w:p>
    <w:p w14:paraId="0000001C" w14:textId="77777777" w:rsidR="009000C7" w:rsidRDefault="005A347E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</w:rPr>
        <w:t>Gestión de Usuarios</w:t>
      </w:r>
      <w:r>
        <w:rPr>
          <w:rFonts w:ascii="Google Sans Text" w:eastAsia="Google Sans Text" w:hAnsi="Google Sans Text" w:cs="Google Sans Text"/>
        </w:rPr>
        <w:t>:</w:t>
      </w:r>
    </w:p>
    <w:p w14:paraId="0000001D" w14:textId="77777777" w:rsidR="009000C7" w:rsidRDefault="005A347E">
      <w:pPr>
        <w:numPr>
          <w:ilvl w:val="1"/>
          <w:numId w:val="1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</w:rPr>
        <w:t>CRUD completo de usuarios (Crear, Editar, Eliminar).</w:t>
      </w:r>
    </w:p>
    <w:p w14:paraId="0000001E" w14:textId="77777777" w:rsidR="009000C7" w:rsidRDefault="005A347E">
      <w:pPr>
        <w:numPr>
          <w:ilvl w:val="1"/>
          <w:numId w:val="1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</w:rPr>
        <w:t xml:space="preserve">Cambiar estado (Activo/Inactivo) y </w:t>
      </w:r>
      <w:proofErr w:type="gramStart"/>
      <w:r>
        <w:rPr>
          <w:rFonts w:ascii="Google Sans Text" w:eastAsia="Google Sans Text" w:hAnsi="Google Sans Text" w:cs="Google Sans Text"/>
        </w:rPr>
        <w:t>resetear</w:t>
      </w:r>
      <w:proofErr w:type="gramEnd"/>
      <w:r>
        <w:rPr>
          <w:rFonts w:ascii="Google Sans Text" w:eastAsia="Google Sans Text" w:hAnsi="Google Sans Text" w:cs="Google Sans Text"/>
        </w:rPr>
        <w:t xml:space="preserve"> contraseñas.</w:t>
      </w:r>
    </w:p>
    <w:p w14:paraId="0000001F" w14:textId="77777777" w:rsidR="009000C7" w:rsidRDefault="005A347E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</w:rPr>
        <w:t>Gestión de Fincas</w:t>
      </w:r>
      <w:r>
        <w:rPr>
          <w:rFonts w:ascii="Google Sans Text" w:eastAsia="Google Sans Text" w:hAnsi="Google Sans Text" w:cs="Google Sans Text"/>
        </w:rPr>
        <w:t>:</w:t>
      </w:r>
    </w:p>
    <w:p w14:paraId="00000020" w14:textId="77777777" w:rsidR="009000C7" w:rsidRDefault="005A347E">
      <w:pPr>
        <w:numPr>
          <w:ilvl w:val="1"/>
          <w:numId w:val="1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</w:rPr>
        <w:t>CRUD completo de Fincas.</w:t>
      </w:r>
    </w:p>
    <w:p w14:paraId="00000021" w14:textId="77777777" w:rsidR="009000C7" w:rsidRDefault="005A347E">
      <w:pPr>
        <w:numPr>
          <w:ilvl w:val="1"/>
          <w:numId w:val="1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</w:rPr>
        <w:t xml:space="preserve">Administración de </w:t>
      </w:r>
      <w:proofErr w:type="spellStart"/>
      <w:r>
        <w:rPr>
          <w:rFonts w:ascii="Google Sans Text" w:eastAsia="Google Sans Text" w:hAnsi="Google Sans Text" w:cs="Google Sans Text"/>
        </w:rPr>
        <w:t>sub-entidades</w:t>
      </w:r>
      <w:proofErr w:type="spellEnd"/>
      <w:r>
        <w:rPr>
          <w:rFonts w:ascii="Google Sans Text" w:eastAsia="Google Sans Text" w:hAnsi="Google Sans Text" w:cs="Google Sans Text"/>
        </w:rPr>
        <w:t xml:space="preserve"> de una finca:</w:t>
      </w:r>
    </w:p>
    <w:p w14:paraId="00000022" w14:textId="77777777" w:rsidR="009000C7" w:rsidRDefault="005A347E">
      <w:pPr>
        <w:numPr>
          <w:ilvl w:val="2"/>
          <w:numId w:val="2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</w:rPr>
        <w:t>Sectores</w:t>
      </w:r>
    </w:p>
    <w:p w14:paraId="00000023" w14:textId="77777777" w:rsidR="009000C7" w:rsidRDefault="005A347E">
      <w:pPr>
        <w:numPr>
          <w:ilvl w:val="2"/>
          <w:numId w:val="2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</w:rPr>
        <w:t>Equipos de Riego</w:t>
      </w:r>
    </w:p>
    <w:p w14:paraId="00000024" w14:textId="77777777" w:rsidR="009000C7" w:rsidRDefault="005A347E">
      <w:pPr>
        <w:numPr>
          <w:ilvl w:val="2"/>
          <w:numId w:val="2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</w:rPr>
        <w:t>Fuentes de Agua</w:t>
      </w:r>
    </w:p>
    <w:p w14:paraId="00000025" w14:textId="77777777" w:rsidR="009000C7" w:rsidRDefault="005A347E">
      <w:pPr>
        <w:numPr>
          <w:ilvl w:val="1"/>
          <w:numId w:val="1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</w:rPr>
        <w:t xml:space="preserve">Asignación y </w:t>
      </w:r>
      <w:proofErr w:type="spellStart"/>
      <w:r>
        <w:rPr>
          <w:rFonts w:ascii="Google Sans Text" w:eastAsia="Google Sans Text" w:hAnsi="Google Sans Text" w:cs="Google Sans Text"/>
        </w:rPr>
        <w:t>desasignación</w:t>
      </w:r>
      <w:proofErr w:type="spellEnd"/>
      <w:r>
        <w:rPr>
          <w:rFonts w:ascii="Google Sans Text" w:eastAsia="Google Sans Text" w:hAnsi="Google Sans Text" w:cs="Google Sans Text"/>
        </w:rPr>
        <w:t xml:space="preserve"> de usuarios a fincas.</w:t>
      </w:r>
    </w:p>
    <w:p w14:paraId="00000026" w14:textId="77777777" w:rsidR="009000C7" w:rsidRDefault="005A347E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</w:rPr>
        <w:t>Auditoría del Sistema</w:t>
      </w:r>
      <w:r>
        <w:rPr>
          <w:rFonts w:ascii="Google Sans Text" w:eastAsia="Google Sans Text" w:hAnsi="Google Sans Text" w:cs="Google Sans Text"/>
        </w:rPr>
        <w:t>:</w:t>
      </w:r>
    </w:p>
    <w:p w14:paraId="00000027" w14:textId="77777777" w:rsidR="009000C7" w:rsidRDefault="005A347E">
      <w:pPr>
        <w:numPr>
          <w:ilvl w:val="1"/>
          <w:numId w:val="2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</w:rPr>
        <w:t>Visualización del historial completo de cambios (</w:t>
      </w:r>
      <w:proofErr w:type="spellStart"/>
      <w:r>
        <w:rPr>
          <w:rFonts w:ascii="Google Sans Text" w:eastAsia="Google Sans Text" w:hAnsi="Google Sans Text" w:cs="Google Sans Text"/>
        </w:rPr>
        <w:t>ChangeHistory</w:t>
      </w:r>
      <w:proofErr w:type="spellEnd"/>
      <w:r>
        <w:rPr>
          <w:rFonts w:ascii="Google Sans Text" w:eastAsia="Google Sans Text" w:hAnsi="Google Sans Text" w:cs="Google Sans Text"/>
        </w:rPr>
        <w:t>).</w:t>
      </w:r>
    </w:p>
    <w:p w14:paraId="00000028" w14:textId="77777777" w:rsidR="009000C7" w:rsidRDefault="005A347E">
      <w:pPr>
        <w:numPr>
          <w:ilvl w:val="1"/>
          <w:numId w:val="2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</w:rPr>
        <w:t>Filtros avanzados por fecha, usuario, entidad y acción.</w:t>
      </w:r>
    </w:p>
    <w:p w14:paraId="00000029" w14:textId="77777777" w:rsidR="009000C7" w:rsidRDefault="005A347E">
      <w:pPr>
        <w:pStyle w:val="Ttulo3"/>
        <w:spacing w:before="0" w:line="275" w:lineRule="auto"/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</w:rPr>
        <w:t>📊</w:t>
      </w:r>
      <w:r>
        <w:rPr>
          <w:rFonts w:ascii="Google Sans" w:eastAsia="Google Sans" w:hAnsi="Google Sans" w:cs="Google Sans"/>
        </w:rPr>
        <w:t xml:space="preserve"> Rol: Analista</w:t>
      </w:r>
    </w:p>
    <w:p w14:paraId="0000002A" w14:textId="77777777" w:rsidR="009000C7" w:rsidRDefault="005A347E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  <w:b/>
        </w:rPr>
        <w:t>Dashboard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Analítico</w:t>
      </w:r>
      <w:r>
        <w:rPr>
          <w:rFonts w:ascii="Google Sans Text" w:eastAsia="Google Sans Text" w:hAnsi="Google Sans Text" w:cs="Google Sans Text"/>
        </w:rPr>
        <w:t>:</w:t>
      </w:r>
    </w:p>
    <w:p w14:paraId="0000002B" w14:textId="77777777" w:rsidR="009000C7" w:rsidRDefault="005A347E">
      <w:pPr>
        <w:numPr>
          <w:ilvl w:val="1"/>
          <w:numId w:val="2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</w:rPr>
        <w:t>Resumen del estado de las tareas (Pendientes, En Progreso, etc.).</w:t>
      </w:r>
    </w:p>
    <w:p w14:paraId="0000002C" w14:textId="77777777" w:rsidR="009000C7" w:rsidRDefault="005A347E">
      <w:pPr>
        <w:numPr>
          <w:ilvl w:val="1"/>
          <w:numId w:val="2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</w:rPr>
        <w:t>Visualización del estado general de las fincas.</w:t>
      </w:r>
    </w:p>
    <w:p w14:paraId="0000002D" w14:textId="77777777" w:rsidR="009000C7" w:rsidRDefault="005A347E">
      <w:pPr>
        <w:numPr>
          <w:ilvl w:val="1"/>
          <w:numId w:val="2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</w:rPr>
        <w:t>Gráfico de Balance Hídrico (Riego vs. Lluvia).</w:t>
      </w:r>
    </w:p>
    <w:p w14:paraId="0000002E" w14:textId="77777777" w:rsidR="009000C7" w:rsidRDefault="005A347E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</w:rPr>
        <w:t>Gestión de Tareas</w:t>
      </w:r>
      <w:r>
        <w:rPr>
          <w:rFonts w:ascii="Google Sans Text" w:eastAsia="Google Sans Text" w:hAnsi="Google Sans Text" w:cs="Google Sans Text"/>
        </w:rPr>
        <w:t>:</w:t>
      </w:r>
    </w:p>
    <w:p w14:paraId="0000002F" w14:textId="77777777" w:rsidR="009000C7" w:rsidRDefault="005A347E">
      <w:pPr>
        <w:numPr>
          <w:ilvl w:val="1"/>
          <w:numId w:val="2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</w:rPr>
        <w:t>Creación y asignación de tareas a los operarios.</w:t>
      </w:r>
    </w:p>
    <w:p w14:paraId="00000030" w14:textId="77777777" w:rsidR="009000C7" w:rsidRDefault="005A347E">
      <w:pPr>
        <w:numPr>
          <w:ilvl w:val="1"/>
          <w:numId w:val="2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</w:rPr>
        <w:t>Monitoreo y filtrado del estado de todas las tareas.</w:t>
      </w:r>
    </w:p>
    <w:p w14:paraId="00000031" w14:textId="77777777" w:rsidR="009000C7" w:rsidRDefault="005A347E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</w:rPr>
        <w:t>Módulos de Análisis</w:t>
      </w:r>
      <w:r>
        <w:rPr>
          <w:rFonts w:ascii="Google Sans Text" w:eastAsia="Google Sans Text" w:hAnsi="Google Sans Text" w:cs="Google Sans Text"/>
        </w:rPr>
        <w:t>:</w:t>
      </w:r>
    </w:p>
    <w:p w14:paraId="00000032" w14:textId="77777777" w:rsidR="009000C7" w:rsidRDefault="005A347E">
      <w:pPr>
        <w:numPr>
          <w:ilvl w:val="1"/>
          <w:numId w:val="2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</w:rPr>
        <w:t>Análisis de Riego</w:t>
      </w:r>
      <w:r>
        <w:rPr>
          <w:rFonts w:ascii="Google Sans Text" w:eastAsia="Google Sans Text" w:hAnsi="Google Sans Text" w:cs="Google Sans Text"/>
        </w:rPr>
        <w:t>: Gráficos detallados del consumo de agua por sector y período.</w:t>
      </w:r>
    </w:p>
    <w:p w14:paraId="00000033" w14:textId="77777777" w:rsidR="009000C7" w:rsidRDefault="005A347E">
      <w:pPr>
        <w:numPr>
          <w:ilvl w:val="1"/>
          <w:numId w:val="2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</w:rPr>
        <w:t>Análisis de Precipitación</w:t>
      </w:r>
      <w:r>
        <w:rPr>
          <w:rFonts w:ascii="Google Sans Text" w:eastAsia="Google Sans Text" w:hAnsi="Google Sans Text" w:cs="Google Sans Text"/>
        </w:rPr>
        <w:t>: Historial y gráficos de lluvia total vs. lluvia efectiva.</w:t>
      </w:r>
    </w:p>
    <w:p w14:paraId="00000034" w14:textId="77777777" w:rsidR="009000C7" w:rsidRDefault="005A347E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</w:rPr>
        <w:t>Generación de Reportes</w:t>
      </w:r>
      <w:r>
        <w:rPr>
          <w:rFonts w:ascii="Google Sans Text" w:eastAsia="Google Sans Text" w:hAnsi="Google Sans Text" w:cs="Google Sans Text"/>
        </w:rPr>
        <w:t>:</w:t>
      </w:r>
    </w:p>
    <w:p w14:paraId="00000035" w14:textId="77777777" w:rsidR="009000C7" w:rsidRDefault="005A347E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</w:rPr>
        <w:t>Formulario para generar reportes en PDF, CSV, etc.</w:t>
      </w:r>
    </w:p>
    <w:p w14:paraId="00000036" w14:textId="77777777" w:rsidR="009000C7" w:rsidRDefault="005A347E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</w:rPr>
        <w:t>Tipos de reporte: Balance Hídrico, Bitácora de Operaciones, Resumen del Período.</w:t>
      </w:r>
    </w:p>
    <w:p w14:paraId="00000037" w14:textId="77777777" w:rsidR="009000C7" w:rsidRDefault="005A347E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</w:rPr>
        <w:t>Visibilidad Limitada</w:t>
      </w:r>
      <w:r>
        <w:rPr>
          <w:rFonts w:ascii="Google Sans Text" w:eastAsia="Google Sans Text" w:hAnsi="Google Sans Text" w:cs="Google Sans Text"/>
        </w:rPr>
        <w:t>: Puede ver usuarios (para asignarlos a tareas) y gestionar fincas.</w:t>
      </w:r>
    </w:p>
    <w:p w14:paraId="00000038" w14:textId="77777777" w:rsidR="009000C7" w:rsidRDefault="005A347E">
      <w:pPr>
        <w:pStyle w:val="Ttulo3"/>
        <w:spacing w:before="0" w:line="275" w:lineRule="auto"/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</w:rPr>
        <w:t>🔧</w:t>
      </w:r>
      <w:r>
        <w:rPr>
          <w:rFonts w:ascii="Google Sans" w:eastAsia="Google Sans" w:hAnsi="Google Sans" w:cs="Google Sans"/>
        </w:rPr>
        <w:t xml:space="preserve"> Rol: Operario</w:t>
      </w:r>
    </w:p>
    <w:p w14:paraId="00000039" w14:textId="77777777" w:rsidR="009000C7" w:rsidRDefault="005A347E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  <w:b/>
        </w:rPr>
        <w:t>Dashboard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Operativo</w:t>
      </w:r>
      <w:r>
        <w:rPr>
          <w:rFonts w:ascii="Google Sans Text" w:eastAsia="Google Sans Text" w:hAnsi="Google Sans Text" w:cs="Google Sans Text"/>
        </w:rPr>
        <w:t>:</w:t>
      </w:r>
    </w:p>
    <w:p w14:paraId="0000003A" w14:textId="77777777" w:rsidR="009000C7" w:rsidRDefault="005A347E">
      <w:pPr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</w:rPr>
        <w:t>Vista rápida de tareas pendientes y en progreso.</w:t>
      </w:r>
    </w:p>
    <w:p w14:paraId="0000003B" w14:textId="77777777" w:rsidR="009000C7" w:rsidRDefault="005A347E">
      <w:pPr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</w:rPr>
        <w:t>Accesos directos a las funciones de registro de datos.</w:t>
      </w:r>
    </w:p>
    <w:p w14:paraId="0000003C" w14:textId="77777777" w:rsidR="009000C7" w:rsidRDefault="005A347E">
      <w:pPr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</w:rPr>
        <w:t>Widget del clima de su finca principal.</w:t>
      </w:r>
    </w:p>
    <w:p w14:paraId="0000003D" w14:textId="77777777" w:rsidR="009000C7" w:rsidRDefault="005A347E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</w:rPr>
        <w:t>Gestión de Tareas Propias ("Mis Tareas")</w:t>
      </w:r>
      <w:r>
        <w:rPr>
          <w:rFonts w:ascii="Google Sans Text" w:eastAsia="Google Sans Text" w:hAnsi="Google Sans Text" w:cs="Google Sans Text"/>
        </w:rPr>
        <w:t>:</w:t>
      </w:r>
    </w:p>
    <w:p w14:paraId="0000003E" w14:textId="77777777" w:rsidR="009000C7" w:rsidRDefault="005A347E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</w:rPr>
        <w:t>Tablero Kanban-</w:t>
      </w:r>
      <w:proofErr w:type="spellStart"/>
      <w:r>
        <w:rPr>
          <w:rFonts w:ascii="Google Sans Text" w:eastAsia="Google Sans Text" w:hAnsi="Google Sans Text" w:cs="Google Sans Text"/>
        </w:rPr>
        <w:t>style</w:t>
      </w:r>
      <w:proofErr w:type="spellEnd"/>
      <w:r>
        <w:rPr>
          <w:rFonts w:ascii="Google Sans Text" w:eastAsia="Google Sans Text" w:hAnsi="Google Sans Text" w:cs="Google Sans Text"/>
        </w:rPr>
        <w:t xml:space="preserve"> para visualizar sus tareas.</w:t>
      </w:r>
    </w:p>
    <w:p w14:paraId="0000003F" w14:textId="77777777" w:rsidR="009000C7" w:rsidRDefault="005A347E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</w:rPr>
        <w:lastRenderedPageBreak/>
        <w:t>Funcionalidad para cambiar el estado de sus tareas (Pendiente → En Progreso → Completada).</w:t>
      </w:r>
    </w:p>
    <w:p w14:paraId="00000040" w14:textId="77777777" w:rsidR="009000C7" w:rsidRDefault="005A347E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</w:rPr>
        <w:t>Registro de Actividades en Campo</w:t>
      </w:r>
      <w:r>
        <w:rPr>
          <w:rFonts w:ascii="Google Sans Text" w:eastAsia="Google Sans Text" w:hAnsi="Google Sans Text" w:cs="Google Sans Text"/>
        </w:rPr>
        <w:t>:</w:t>
      </w:r>
    </w:p>
    <w:p w14:paraId="00000041" w14:textId="77777777" w:rsidR="009000C7" w:rsidRDefault="005A347E">
      <w:pPr>
        <w:numPr>
          <w:ilvl w:val="1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</w:rPr>
        <w:t>Registrar Riego</w:t>
      </w:r>
      <w:r>
        <w:rPr>
          <w:rFonts w:ascii="Google Sans Text" w:eastAsia="Google Sans Text" w:hAnsi="Google Sans Text" w:cs="Google Sans Text"/>
        </w:rPr>
        <w:t>: Formulario para registrar eventos de riego por sector y día.</w:t>
      </w:r>
    </w:p>
    <w:p w14:paraId="00000042" w14:textId="77777777" w:rsidR="009000C7" w:rsidRDefault="005A347E">
      <w:pPr>
        <w:numPr>
          <w:ilvl w:val="1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</w:rPr>
        <w:t>Registrar Fertilización</w:t>
      </w:r>
      <w:r>
        <w:rPr>
          <w:rFonts w:ascii="Google Sans Text" w:eastAsia="Google Sans Text" w:hAnsi="Google Sans Text" w:cs="Google Sans Text"/>
        </w:rPr>
        <w:t>: Formulario para registrar aplicaciones de fertilizantes.</w:t>
      </w:r>
    </w:p>
    <w:p w14:paraId="00000043" w14:textId="77777777" w:rsidR="009000C7" w:rsidRDefault="005A347E">
      <w:pPr>
        <w:numPr>
          <w:ilvl w:val="1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</w:rPr>
        <w:t>Registrar Mantenimiento</w:t>
      </w:r>
      <w:r>
        <w:rPr>
          <w:rFonts w:ascii="Google Sans Text" w:eastAsia="Google Sans Text" w:hAnsi="Google Sans Text" w:cs="Google Sans Text"/>
        </w:rPr>
        <w:t>: Formulario para registrar mantenimientos de equipos.</w:t>
      </w:r>
    </w:p>
    <w:p w14:paraId="00000044" w14:textId="77777777" w:rsidR="009000C7" w:rsidRDefault="005A347E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</w:rPr>
        <w:t>Bitácora de Operaciones</w:t>
      </w:r>
      <w:r>
        <w:rPr>
          <w:rFonts w:ascii="Google Sans Text" w:eastAsia="Google Sans Text" w:hAnsi="Google Sans Text" w:cs="Google Sans Text"/>
        </w:rPr>
        <w:t>:</w:t>
      </w:r>
    </w:p>
    <w:p w14:paraId="00000045" w14:textId="77777777" w:rsidR="009000C7" w:rsidRDefault="005A347E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</w:rPr>
        <w:t>Creación de anotaciones generales sobre eventos no estandarizados en la finca.</w:t>
      </w:r>
    </w:p>
    <w:p w14:paraId="00000046" w14:textId="77777777" w:rsidR="009000C7" w:rsidRDefault="005A347E">
      <w:pPr>
        <w:pStyle w:val="Ttulo3"/>
        <w:spacing w:before="0" w:line="275" w:lineRule="auto"/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</w:rPr>
        <w:t>🌐</w:t>
      </w:r>
      <w:r>
        <w:rPr>
          <w:rFonts w:ascii="Google Sans" w:eastAsia="Google Sans" w:hAnsi="Google Sans" w:cs="Google Sans"/>
        </w:rPr>
        <w:t xml:space="preserve"> Módulos Compartidos (Accesibles por todos los roles)</w:t>
      </w:r>
    </w:p>
    <w:p w14:paraId="00000047" w14:textId="77777777" w:rsidR="009000C7" w:rsidRDefault="005A347E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</w:rPr>
        <w:t>Perfil de Usuario</w:t>
      </w:r>
      <w:r>
        <w:rPr>
          <w:rFonts w:ascii="Google Sans Text" w:eastAsia="Google Sans Text" w:hAnsi="Google Sans Text" w:cs="Google Sans Text"/>
        </w:rPr>
        <w:t>: Cada usuario puede ver y editar su propia información (nombre, email) y cambiar su contraseña.</w:t>
      </w:r>
    </w:p>
    <w:p w14:paraId="00000048" w14:textId="77777777" w:rsidR="009000C7" w:rsidRDefault="005A347E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</w:rPr>
        <w:t>Historial de Notificaciones</w:t>
      </w:r>
      <w:r>
        <w:rPr>
          <w:rFonts w:ascii="Google Sans Text" w:eastAsia="Google Sans Text" w:hAnsi="Google Sans Text" w:cs="Google Sans Text"/>
        </w:rPr>
        <w:t>: Vista de todas las notificaciones recibidas.</w:t>
      </w:r>
    </w:p>
    <w:p w14:paraId="00000049" w14:textId="77777777" w:rsidR="009000C7" w:rsidRDefault="005A347E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</w:rPr>
        <w:t xml:space="preserve">Navegación y </w:t>
      </w:r>
      <w:proofErr w:type="spellStart"/>
      <w:r>
        <w:rPr>
          <w:rFonts w:ascii="Google Sans Text" w:eastAsia="Google Sans Text" w:hAnsi="Google Sans Text" w:cs="Google Sans Text"/>
          <w:b/>
        </w:rPr>
        <w:t>Layout</w:t>
      </w:r>
      <w:proofErr w:type="spellEnd"/>
      <w:r>
        <w:rPr>
          <w:rFonts w:ascii="Google Sans Text" w:eastAsia="Google Sans Text" w:hAnsi="Google Sans Text" w:cs="Google Sans Text"/>
        </w:rPr>
        <w:t xml:space="preserve">: Todos los usuarios interactúan con el </w:t>
      </w:r>
      <w:proofErr w:type="spellStart"/>
      <w:r>
        <w:rPr>
          <w:rFonts w:ascii="Google Sans Text" w:eastAsia="Google Sans Text" w:hAnsi="Google Sans Text" w:cs="Google Sans Text"/>
        </w:rPr>
        <w:t>AdminLayout</w:t>
      </w:r>
      <w:proofErr w:type="spellEnd"/>
      <w:r>
        <w:rPr>
          <w:rFonts w:ascii="Google Sans Text" w:eastAsia="Google Sans Text" w:hAnsi="Google Sans Text" w:cs="Google Sans Text"/>
        </w:rPr>
        <w:t xml:space="preserve"> que contiene el menú lateral, el menú de perfil y la campana de notificaciones.</w:t>
      </w:r>
    </w:p>
    <w:p w14:paraId="0000004A" w14:textId="77777777" w:rsidR="009000C7" w:rsidRDefault="005A347E">
      <w:pPr>
        <w:pStyle w:val="Ttulo2"/>
        <w:spacing w:before="0" w:line="275" w:lineRule="auto"/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</w:rPr>
        <w:t xml:space="preserve">4. </w:t>
      </w:r>
      <w:r>
        <w:rPr>
          <w:rFonts w:ascii="Google Sans" w:eastAsia="Google Sans" w:hAnsi="Google Sans" w:cs="Google Sans"/>
        </w:rPr>
        <w:t>🔄</w:t>
      </w:r>
      <w:r>
        <w:rPr>
          <w:rFonts w:ascii="Google Sans" w:eastAsia="Google Sans" w:hAnsi="Google Sans" w:cs="Google Sans"/>
        </w:rPr>
        <w:t xml:space="preserve"> Flujo de Datos y Componentes Clave</w:t>
      </w:r>
    </w:p>
    <w:p w14:paraId="0000004B" w14:textId="77777777" w:rsidR="009000C7" w:rsidRDefault="005A347E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</w:rPr>
        <w:t>Comunicación con API</w:t>
      </w:r>
      <w:r>
        <w:rPr>
          <w:rFonts w:ascii="Google Sans Text" w:eastAsia="Google Sans Text" w:hAnsi="Google Sans Text" w:cs="Google Sans Text"/>
        </w:rPr>
        <w:t xml:space="preserve">: Centralizada en la carpeta </w:t>
      </w:r>
      <w:proofErr w:type="spellStart"/>
      <w:r>
        <w:rPr>
          <w:rFonts w:ascii="Google Sans Text" w:eastAsia="Google Sans Text" w:hAnsi="Google Sans Text" w:cs="Google Sans Text"/>
        </w:rPr>
        <w:t>src</w:t>
      </w:r>
      <w:proofErr w:type="spellEnd"/>
      <w:r>
        <w:rPr>
          <w:rFonts w:ascii="Google Sans Text" w:eastAsia="Google Sans Text" w:hAnsi="Google Sans Text" w:cs="Google Sans Text"/>
        </w:rPr>
        <w:t>/</w:t>
      </w:r>
      <w:proofErr w:type="spellStart"/>
      <w:r>
        <w:rPr>
          <w:rFonts w:ascii="Google Sans Text" w:eastAsia="Google Sans Text" w:hAnsi="Google Sans Text" w:cs="Google Sans Text"/>
        </w:rPr>
        <w:t>services</w:t>
      </w:r>
      <w:proofErr w:type="spellEnd"/>
      <w:r>
        <w:rPr>
          <w:rFonts w:ascii="Google Sans Text" w:eastAsia="Google Sans Text" w:hAnsi="Google Sans Text" w:cs="Google Sans Text"/>
        </w:rPr>
        <w:t>/. Cada servicio (</w:t>
      </w:r>
      <w:proofErr w:type="spellStart"/>
      <w:r>
        <w:rPr>
          <w:rFonts w:ascii="Google Sans Text" w:eastAsia="Google Sans Text" w:hAnsi="Google Sans Text" w:cs="Google Sans Text"/>
        </w:rPr>
        <w:t>farmService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taskService</w:t>
      </w:r>
      <w:proofErr w:type="spellEnd"/>
      <w:r>
        <w:rPr>
          <w:rFonts w:ascii="Google Sans Text" w:eastAsia="Google Sans Text" w:hAnsi="Google Sans Text" w:cs="Google Sans Text"/>
        </w:rPr>
        <w:t xml:space="preserve">, etc.) encapsula las llamadas </w:t>
      </w:r>
      <w:proofErr w:type="spellStart"/>
      <w:r>
        <w:rPr>
          <w:rFonts w:ascii="Google Sans Text" w:eastAsia="Google Sans Text" w:hAnsi="Google Sans Text" w:cs="Google Sans Text"/>
        </w:rPr>
        <w:t>fetch</w:t>
      </w:r>
      <w:proofErr w:type="spellEnd"/>
      <w:r>
        <w:rPr>
          <w:rFonts w:ascii="Google Sans Text" w:eastAsia="Google Sans Text" w:hAnsi="Google Sans Text" w:cs="Google Sans Text"/>
        </w:rPr>
        <w:t xml:space="preserve"> para un dominio específico.</w:t>
      </w:r>
    </w:p>
    <w:p w14:paraId="0000004C" w14:textId="77777777" w:rsidR="009000C7" w:rsidRDefault="005A347E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</w:rPr>
        <w:t>Componentes de UI Reutilizables (</w:t>
      </w:r>
      <w:proofErr w:type="spellStart"/>
      <w:r>
        <w:rPr>
          <w:rFonts w:ascii="Google Sans Text" w:eastAsia="Google Sans Text" w:hAnsi="Google Sans Text" w:cs="Google Sans Text"/>
          <w:b/>
        </w:rPr>
        <w:t>src</w:t>
      </w:r>
      <w:proofErr w:type="spellEnd"/>
      <w:r>
        <w:rPr>
          <w:rFonts w:ascii="Google Sans Text" w:eastAsia="Google Sans Text" w:hAnsi="Google Sans Text" w:cs="Google Sans Text"/>
          <w:b/>
        </w:rPr>
        <w:t>/</w:t>
      </w:r>
      <w:proofErr w:type="spellStart"/>
      <w:r>
        <w:rPr>
          <w:rFonts w:ascii="Google Sans Text" w:eastAsia="Google Sans Text" w:hAnsi="Google Sans Text" w:cs="Google Sans Text"/>
          <w:b/>
        </w:rPr>
        <w:t>components</w:t>
      </w:r>
      <w:proofErr w:type="spellEnd"/>
      <w:r>
        <w:rPr>
          <w:rFonts w:ascii="Google Sans Text" w:eastAsia="Google Sans Text" w:hAnsi="Google Sans Text" w:cs="Google Sans Text"/>
          <w:b/>
        </w:rPr>
        <w:t>/</w:t>
      </w:r>
      <w:proofErr w:type="spellStart"/>
      <w:r>
        <w:rPr>
          <w:rFonts w:ascii="Google Sans Text" w:eastAsia="Google Sans Text" w:hAnsi="Google Sans Text" w:cs="Google Sans Text"/>
          <w:b/>
        </w:rPr>
        <w:t>ui</w:t>
      </w:r>
      <w:proofErr w:type="spellEnd"/>
      <w:r>
        <w:rPr>
          <w:rFonts w:ascii="Google Sans Text" w:eastAsia="Google Sans Text" w:hAnsi="Google Sans Text" w:cs="Google Sans Text"/>
          <w:b/>
        </w:rPr>
        <w:t>/)</w:t>
      </w:r>
      <w:r>
        <w:rPr>
          <w:rFonts w:ascii="Google Sans Text" w:eastAsia="Google Sans Text" w:hAnsi="Google Sans Text" w:cs="Google Sans Text"/>
        </w:rPr>
        <w:t>:</w:t>
      </w:r>
    </w:p>
    <w:p w14:paraId="0000004D" w14:textId="77777777" w:rsidR="009000C7" w:rsidRDefault="005A347E">
      <w:pPr>
        <w:numPr>
          <w:ilvl w:val="1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</w:rPr>
        <w:t>ActionsMenu</w:t>
      </w:r>
      <w:proofErr w:type="spellEnd"/>
      <w:r>
        <w:rPr>
          <w:rFonts w:ascii="Google Sans Text" w:eastAsia="Google Sans Text" w:hAnsi="Google Sans Text" w:cs="Google Sans Text"/>
        </w:rPr>
        <w:t>: Menú de tres puntos para acciones contextuales.</w:t>
      </w:r>
    </w:p>
    <w:p w14:paraId="0000004E" w14:textId="77777777" w:rsidR="009000C7" w:rsidRDefault="005A347E">
      <w:pPr>
        <w:numPr>
          <w:ilvl w:val="1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</w:rPr>
        <w:t>ConfirmationModal</w:t>
      </w:r>
      <w:proofErr w:type="spellEnd"/>
      <w:r>
        <w:rPr>
          <w:rFonts w:ascii="Google Sans Text" w:eastAsia="Google Sans Text" w:hAnsi="Google Sans Text" w:cs="Google Sans Text"/>
        </w:rPr>
        <w:t>: Modal genérico para confirmar acciones destructivas.</w:t>
      </w:r>
    </w:p>
    <w:p w14:paraId="0000004F" w14:textId="77777777" w:rsidR="009000C7" w:rsidRDefault="005A347E">
      <w:pPr>
        <w:numPr>
          <w:ilvl w:val="1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</w:rPr>
        <w:t>StatusToggle</w:t>
      </w:r>
      <w:proofErr w:type="spellEnd"/>
      <w:r>
        <w:rPr>
          <w:rFonts w:ascii="Google Sans Text" w:eastAsia="Google Sans Text" w:hAnsi="Google Sans Text" w:cs="Google Sans Text"/>
        </w:rPr>
        <w:t>: Interruptor para cambiar estados (Activo/Inactivo).</w:t>
      </w:r>
    </w:p>
    <w:p w14:paraId="00000050" w14:textId="77777777" w:rsidR="009000C7" w:rsidRDefault="005A347E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</w:rPr>
        <w:t xml:space="preserve">Componentes de </w:t>
      </w:r>
      <w:proofErr w:type="spellStart"/>
      <w:r>
        <w:rPr>
          <w:rFonts w:ascii="Google Sans Text" w:eastAsia="Google Sans Text" w:hAnsi="Google Sans Text" w:cs="Google Sans Text"/>
          <w:b/>
        </w:rPr>
        <w:t>Layout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(</w:t>
      </w:r>
      <w:proofErr w:type="spellStart"/>
      <w:r>
        <w:rPr>
          <w:rFonts w:ascii="Google Sans Text" w:eastAsia="Google Sans Text" w:hAnsi="Google Sans Text" w:cs="Google Sans Text"/>
          <w:b/>
        </w:rPr>
        <w:t>src</w:t>
      </w:r>
      <w:proofErr w:type="spellEnd"/>
      <w:r>
        <w:rPr>
          <w:rFonts w:ascii="Google Sans Text" w:eastAsia="Google Sans Text" w:hAnsi="Google Sans Text" w:cs="Google Sans Text"/>
          <w:b/>
        </w:rPr>
        <w:t>/</w:t>
      </w:r>
      <w:proofErr w:type="spellStart"/>
      <w:r>
        <w:rPr>
          <w:rFonts w:ascii="Google Sans Text" w:eastAsia="Google Sans Text" w:hAnsi="Google Sans Text" w:cs="Google Sans Text"/>
          <w:b/>
        </w:rPr>
        <w:t>components</w:t>
      </w:r>
      <w:proofErr w:type="spellEnd"/>
      <w:r>
        <w:rPr>
          <w:rFonts w:ascii="Google Sans Text" w:eastAsia="Google Sans Text" w:hAnsi="Google Sans Text" w:cs="Google Sans Text"/>
          <w:b/>
        </w:rPr>
        <w:t>/</w:t>
      </w:r>
      <w:proofErr w:type="spellStart"/>
      <w:r>
        <w:rPr>
          <w:rFonts w:ascii="Google Sans Text" w:eastAsia="Google Sans Text" w:hAnsi="Google Sans Text" w:cs="Google Sans Text"/>
          <w:b/>
        </w:rPr>
        <w:t>layout</w:t>
      </w:r>
      <w:proofErr w:type="spellEnd"/>
      <w:r>
        <w:rPr>
          <w:rFonts w:ascii="Google Sans Text" w:eastAsia="Google Sans Text" w:hAnsi="Google Sans Text" w:cs="Google Sans Text"/>
          <w:b/>
        </w:rPr>
        <w:t>/)</w:t>
      </w:r>
      <w:r>
        <w:rPr>
          <w:rFonts w:ascii="Google Sans Text" w:eastAsia="Google Sans Text" w:hAnsi="Google Sans Text" w:cs="Google Sans Text"/>
        </w:rPr>
        <w:t>:</w:t>
      </w:r>
    </w:p>
    <w:p w14:paraId="00000051" w14:textId="77777777" w:rsidR="009000C7" w:rsidRDefault="005A347E">
      <w:pPr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</w:rPr>
        <w:t>AdminLayout</w:t>
      </w:r>
      <w:proofErr w:type="spellEnd"/>
      <w:r>
        <w:rPr>
          <w:rFonts w:ascii="Google Sans Text" w:eastAsia="Google Sans Text" w:hAnsi="Google Sans Text" w:cs="Google Sans Text"/>
        </w:rPr>
        <w:t>: Estructura principal de la aplicación.</w:t>
      </w:r>
    </w:p>
    <w:p w14:paraId="00000052" w14:textId="77777777" w:rsidR="009000C7" w:rsidRDefault="005A347E">
      <w:pPr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</w:rPr>
        <w:t>ProfileMenu</w:t>
      </w:r>
      <w:proofErr w:type="spellEnd"/>
      <w:r>
        <w:rPr>
          <w:rFonts w:ascii="Google Sans Text" w:eastAsia="Google Sans Text" w:hAnsi="Google Sans Text" w:cs="Google Sans Text"/>
        </w:rPr>
        <w:t>: Desplegable con opciones de perfil y cierre de sesión.</w:t>
      </w:r>
    </w:p>
    <w:p w14:paraId="00000053" w14:textId="77777777" w:rsidR="009000C7" w:rsidRDefault="005A347E">
      <w:pPr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</w:rPr>
        <w:t>NotificationBell</w:t>
      </w:r>
      <w:proofErr w:type="spellEnd"/>
      <w:r>
        <w:rPr>
          <w:rFonts w:ascii="Google Sans Text" w:eastAsia="Google Sans Text" w:hAnsi="Google Sans Text" w:cs="Google Sans Text"/>
        </w:rPr>
        <w:t>: Indicador y desplegable de notificaciones.</w:t>
      </w:r>
    </w:p>
    <w:sectPr w:rsidR="009000C7">
      <w:pgSz w:w="12240" w:h="15840"/>
      <w:pgMar w:top="1440" w:right="1440" w:bottom="1440" w:left="1440" w:header="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1" w:fontKey="{4C4F0D25-A5AD-4A75-BDEC-3744975B6C5A}"/>
    <w:embedItalic r:id="rId2" w:fontKey="{78884FE4-FCB9-4B8F-9255-156B7C39E593}"/>
  </w:font>
  <w:font w:name="Google Sans">
    <w:charset w:val="00"/>
    <w:family w:val="auto"/>
    <w:pitch w:val="default"/>
    <w:embedRegular r:id="rId3" w:fontKey="{58CE4D59-FB82-4818-B938-10769404E730}"/>
    <w:embedBold r:id="rId4" w:fontKey="{534677C9-2081-428D-984E-F35184A497DC}"/>
  </w:font>
  <w:font w:name="Google Sans Text">
    <w:charset w:val="00"/>
    <w:family w:val="auto"/>
    <w:pitch w:val="default"/>
    <w:embedRegular r:id="rId5" w:fontKey="{DEF219C0-DCDD-4A6C-B23B-B946187244A6}"/>
    <w:embedBold r:id="rId6" w:fontKey="{3544632A-916F-444F-B416-8FD37CC4882E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7" w:fontKey="{5B051624-582E-42D1-A63D-3A904AE90203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8" w:fontKey="{340B1EBC-D38E-4F44-8A42-9FA74B81C26C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C86E25"/>
    <w:multiLevelType w:val="multilevel"/>
    <w:tmpl w:val="C102E3EE"/>
    <w:lvl w:ilvl="0">
      <w:start w:val="1"/>
      <w:numFmt w:val="bullet"/>
      <w:lvlText w:val="●"/>
      <w:lvlJc w:val="left"/>
      <w:pPr>
        <w:ind w:left="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" w15:restartNumberingAfterBreak="0">
    <w:nsid w:val="08541E90"/>
    <w:multiLevelType w:val="multilevel"/>
    <w:tmpl w:val="52F029F0"/>
    <w:lvl w:ilvl="0">
      <w:start w:val="1"/>
      <w:numFmt w:val="bullet"/>
      <w:lvlText w:val="●"/>
      <w:lvlJc w:val="left"/>
      <w:pPr>
        <w:ind w:left="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" w15:restartNumberingAfterBreak="0">
    <w:nsid w:val="0CAB1E07"/>
    <w:multiLevelType w:val="multilevel"/>
    <w:tmpl w:val="66926226"/>
    <w:lvl w:ilvl="0">
      <w:start w:val="1"/>
      <w:numFmt w:val="bullet"/>
      <w:lvlText w:val="●"/>
      <w:lvlJc w:val="left"/>
      <w:pPr>
        <w:ind w:left="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" w15:restartNumberingAfterBreak="0">
    <w:nsid w:val="10B1765B"/>
    <w:multiLevelType w:val="multilevel"/>
    <w:tmpl w:val="881AE87C"/>
    <w:lvl w:ilvl="0">
      <w:start w:val="1"/>
      <w:numFmt w:val="bullet"/>
      <w:lvlText w:val="●"/>
      <w:lvlJc w:val="left"/>
      <w:pPr>
        <w:ind w:left="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4" w15:restartNumberingAfterBreak="0">
    <w:nsid w:val="146067A8"/>
    <w:multiLevelType w:val="multilevel"/>
    <w:tmpl w:val="C98C94F6"/>
    <w:lvl w:ilvl="0">
      <w:start w:val="1"/>
      <w:numFmt w:val="bullet"/>
      <w:lvlText w:val="●"/>
      <w:lvlJc w:val="left"/>
      <w:pPr>
        <w:ind w:left="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5" w15:restartNumberingAfterBreak="0">
    <w:nsid w:val="1552281B"/>
    <w:multiLevelType w:val="multilevel"/>
    <w:tmpl w:val="8D7C62B0"/>
    <w:lvl w:ilvl="0">
      <w:start w:val="1"/>
      <w:numFmt w:val="bullet"/>
      <w:lvlText w:val="●"/>
      <w:lvlJc w:val="left"/>
      <w:pPr>
        <w:ind w:left="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6" w15:restartNumberingAfterBreak="0">
    <w:nsid w:val="207970BD"/>
    <w:multiLevelType w:val="multilevel"/>
    <w:tmpl w:val="93909182"/>
    <w:lvl w:ilvl="0">
      <w:start w:val="1"/>
      <w:numFmt w:val="bullet"/>
      <w:lvlText w:val="●"/>
      <w:lvlJc w:val="left"/>
      <w:pPr>
        <w:ind w:left="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7" w15:restartNumberingAfterBreak="0">
    <w:nsid w:val="22751B45"/>
    <w:multiLevelType w:val="multilevel"/>
    <w:tmpl w:val="953241CE"/>
    <w:lvl w:ilvl="0">
      <w:start w:val="1"/>
      <w:numFmt w:val="bullet"/>
      <w:lvlText w:val="●"/>
      <w:lvlJc w:val="left"/>
      <w:pPr>
        <w:ind w:left="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8" w15:restartNumberingAfterBreak="0">
    <w:nsid w:val="22CB7E09"/>
    <w:multiLevelType w:val="multilevel"/>
    <w:tmpl w:val="D12E512A"/>
    <w:lvl w:ilvl="0">
      <w:start w:val="1"/>
      <w:numFmt w:val="bullet"/>
      <w:lvlText w:val="●"/>
      <w:lvlJc w:val="left"/>
      <w:pPr>
        <w:ind w:left="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9" w15:restartNumberingAfterBreak="0">
    <w:nsid w:val="283F418A"/>
    <w:multiLevelType w:val="multilevel"/>
    <w:tmpl w:val="22F0C270"/>
    <w:lvl w:ilvl="0">
      <w:start w:val="1"/>
      <w:numFmt w:val="bullet"/>
      <w:lvlText w:val="●"/>
      <w:lvlJc w:val="left"/>
      <w:pPr>
        <w:ind w:left="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0" w15:restartNumberingAfterBreak="0">
    <w:nsid w:val="2A7A5804"/>
    <w:multiLevelType w:val="multilevel"/>
    <w:tmpl w:val="9894F45A"/>
    <w:lvl w:ilvl="0">
      <w:start w:val="1"/>
      <w:numFmt w:val="bullet"/>
      <w:lvlText w:val="●"/>
      <w:lvlJc w:val="left"/>
      <w:pPr>
        <w:ind w:left="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1" w15:restartNumberingAfterBreak="0">
    <w:nsid w:val="32F11754"/>
    <w:multiLevelType w:val="multilevel"/>
    <w:tmpl w:val="5D261852"/>
    <w:lvl w:ilvl="0">
      <w:start w:val="1"/>
      <w:numFmt w:val="bullet"/>
      <w:lvlText w:val="●"/>
      <w:lvlJc w:val="left"/>
      <w:pPr>
        <w:ind w:left="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8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2" w15:restartNumberingAfterBreak="0">
    <w:nsid w:val="3BFB4C78"/>
    <w:multiLevelType w:val="multilevel"/>
    <w:tmpl w:val="CE16D9F8"/>
    <w:lvl w:ilvl="0">
      <w:start w:val="1"/>
      <w:numFmt w:val="bullet"/>
      <w:lvlText w:val="●"/>
      <w:lvlJc w:val="left"/>
      <w:pPr>
        <w:ind w:left="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8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3" w15:restartNumberingAfterBreak="0">
    <w:nsid w:val="41232E1B"/>
    <w:multiLevelType w:val="multilevel"/>
    <w:tmpl w:val="0438227E"/>
    <w:lvl w:ilvl="0">
      <w:start w:val="1"/>
      <w:numFmt w:val="bullet"/>
      <w:lvlText w:val="●"/>
      <w:lvlJc w:val="left"/>
      <w:pPr>
        <w:ind w:left="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4" w15:restartNumberingAfterBreak="0">
    <w:nsid w:val="4A636D14"/>
    <w:multiLevelType w:val="multilevel"/>
    <w:tmpl w:val="D174F1B4"/>
    <w:lvl w:ilvl="0">
      <w:start w:val="1"/>
      <w:numFmt w:val="bullet"/>
      <w:lvlText w:val="●"/>
      <w:lvlJc w:val="left"/>
      <w:pPr>
        <w:ind w:left="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5" w15:restartNumberingAfterBreak="0">
    <w:nsid w:val="4E8B60C9"/>
    <w:multiLevelType w:val="multilevel"/>
    <w:tmpl w:val="8398F126"/>
    <w:lvl w:ilvl="0">
      <w:start w:val="1"/>
      <w:numFmt w:val="bullet"/>
      <w:lvlText w:val="●"/>
      <w:lvlJc w:val="left"/>
      <w:pPr>
        <w:ind w:left="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8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6" w15:restartNumberingAfterBreak="0">
    <w:nsid w:val="562B7E96"/>
    <w:multiLevelType w:val="multilevel"/>
    <w:tmpl w:val="4136432A"/>
    <w:lvl w:ilvl="0">
      <w:start w:val="1"/>
      <w:numFmt w:val="bullet"/>
      <w:lvlText w:val="●"/>
      <w:lvlJc w:val="left"/>
      <w:pPr>
        <w:ind w:left="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7" w15:restartNumberingAfterBreak="0">
    <w:nsid w:val="59E45BCA"/>
    <w:multiLevelType w:val="multilevel"/>
    <w:tmpl w:val="261C7B02"/>
    <w:lvl w:ilvl="0">
      <w:start w:val="1"/>
      <w:numFmt w:val="bullet"/>
      <w:lvlText w:val="●"/>
      <w:lvlJc w:val="left"/>
      <w:pPr>
        <w:ind w:left="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8" w15:restartNumberingAfterBreak="0">
    <w:nsid w:val="647700C2"/>
    <w:multiLevelType w:val="multilevel"/>
    <w:tmpl w:val="A0E4C872"/>
    <w:lvl w:ilvl="0">
      <w:start w:val="1"/>
      <w:numFmt w:val="bullet"/>
      <w:lvlText w:val="●"/>
      <w:lvlJc w:val="left"/>
      <w:pPr>
        <w:ind w:left="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9" w15:restartNumberingAfterBreak="0">
    <w:nsid w:val="67BB4642"/>
    <w:multiLevelType w:val="multilevel"/>
    <w:tmpl w:val="356CC5BC"/>
    <w:lvl w:ilvl="0">
      <w:start w:val="1"/>
      <w:numFmt w:val="bullet"/>
      <w:lvlText w:val="●"/>
      <w:lvlJc w:val="left"/>
      <w:pPr>
        <w:ind w:left="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0" w15:restartNumberingAfterBreak="0">
    <w:nsid w:val="694D6BBE"/>
    <w:multiLevelType w:val="multilevel"/>
    <w:tmpl w:val="53960FF0"/>
    <w:lvl w:ilvl="0">
      <w:start w:val="1"/>
      <w:numFmt w:val="bullet"/>
      <w:lvlText w:val="●"/>
      <w:lvlJc w:val="left"/>
      <w:pPr>
        <w:ind w:left="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1" w15:restartNumberingAfterBreak="0">
    <w:nsid w:val="77820E49"/>
    <w:multiLevelType w:val="multilevel"/>
    <w:tmpl w:val="71DA4BB2"/>
    <w:lvl w:ilvl="0">
      <w:start w:val="1"/>
      <w:numFmt w:val="bullet"/>
      <w:lvlText w:val="●"/>
      <w:lvlJc w:val="left"/>
      <w:pPr>
        <w:ind w:left="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2" w15:restartNumberingAfterBreak="0">
    <w:nsid w:val="79686096"/>
    <w:multiLevelType w:val="multilevel"/>
    <w:tmpl w:val="5CB030FE"/>
    <w:lvl w:ilvl="0">
      <w:start w:val="1"/>
      <w:numFmt w:val="bullet"/>
      <w:lvlText w:val="●"/>
      <w:lvlJc w:val="left"/>
      <w:pPr>
        <w:ind w:left="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8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3" w15:restartNumberingAfterBreak="0">
    <w:nsid w:val="7A875710"/>
    <w:multiLevelType w:val="multilevel"/>
    <w:tmpl w:val="8AB854B2"/>
    <w:lvl w:ilvl="0">
      <w:start w:val="1"/>
      <w:numFmt w:val="bullet"/>
      <w:lvlText w:val="●"/>
      <w:lvlJc w:val="left"/>
      <w:pPr>
        <w:ind w:left="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4" w15:restartNumberingAfterBreak="0">
    <w:nsid w:val="7EBB0F80"/>
    <w:multiLevelType w:val="multilevel"/>
    <w:tmpl w:val="C970795A"/>
    <w:lvl w:ilvl="0">
      <w:start w:val="1"/>
      <w:numFmt w:val="bullet"/>
      <w:lvlText w:val="●"/>
      <w:lvlJc w:val="left"/>
      <w:pPr>
        <w:ind w:left="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num w:numId="1" w16cid:durableId="888878587">
    <w:abstractNumId w:val="4"/>
  </w:num>
  <w:num w:numId="2" w16cid:durableId="251547006">
    <w:abstractNumId w:val="1"/>
  </w:num>
  <w:num w:numId="3" w16cid:durableId="1375886050">
    <w:abstractNumId w:val="18"/>
  </w:num>
  <w:num w:numId="4" w16cid:durableId="332995185">
    <w:abstractNumId w:val="19"/>
  </w:num>
  <w:num w:numId="5" w16cid:durableId="965233059">
    <w:abstractNumId w:val="8"/>
  </w:num>
  <w:num w:numId="6" w16cid:durableId="886525290">
    <w:abstractNumId w:val="3"/>
  </w:num>
  <w:num w:numId="7" w16cid:durableId="63143512">
    <w:abstractNumId w:val="21"/>
  </w:num>
  <w:num w:numId="8" w16cid:durableId="1785614108">
    <w:abstractNumId w:val="7"/>
  </w:num>
  <w:num w:numId="9" w16cid:durableId="512308272">
    <w:abstractNumId w:val="5"/>
  </w:num>
  <w:num w:numId="10" w16cid:durableId="1279290765">
    <w:abstractNumId w:val="20"/>
  </w:num>
  <w:num w:numId="11" w16cid:durableId="1922835276">
    <w:abstractNumId w:val="10"/>
  </w:num>
  <w:num w:numId="12" w16cid:durableId="653995323">
    <w:abstractNumId w:val="24"/>
  </w:num>
  <w:num w:numId="13" w16cid:durableId="1436248619">
    <w:abstractNumId w:val="16"/>
  </w:num>
  <w:num w:numId="14" w16cid:durableId="414474027">
    <w:abstractNumId w:val="13"/>
  </w:num>
  <w:num w:numId="15" w16cid:durableId="1226261651">
    <w:abstractNumId w:val="9"/>
  </w:num>
  <w:num w:numId="16" w16cid:durableId="426967785">
    <w:abstractNumId w:val="6"/>
  </w:num>
  <w:num w:numId="17" w16cid:durableId="1223296187">
    <w:abstractNumId w:val="11"/>
  </w:num>
  <w:num w:numId="18" w16cid:durableId="2096779837">
    <w:abstractNumId w:val="14"/>
  </w:num>
  <w:num w:numId="19" w16cid:durableId="2012944538">
    <w:abstractNumId w:val="22"/>
  </w:num>
  <w:num w:numId="20" w16cid:durableId="2026470966">
    <w:abstractNumId w:val="12"/>
  </w:num>
  <w:num w:numId="21" w16cid:durableId="1156385247">
    <w:abstractNumId w:val="15"/>
  </w:num>
  <w:num w:numId="22" w16cid:durableId="438451368">
    <w:abstractNumId w:val="0"/>
  </w:num>
  <w:num w:numId="23" w16cid:durableId="1062212430">
    <w:abstractNumId w:val="17"/>
  </w:num>
  <w:num w:numId="24" w16cid:durableId="1681732079">
    <w:abstractNumId w:val="2"/>
  </w:num>
  <w:num w:numId="25" w16cid:durableId="1178544904">
    <w:abstractNumId w:val="2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000C7"/>
    <w:rsid w:val="004F4024"/>
    <w:rsid w:val="005A347E"/>
    <w:rsid w:val="009000C7"/>
    <w:rsid w:val="00B13F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docId w15:val="{B4B84EB3-4FBD-4D9A-AA81-FC218185813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s-AR" w:eastAsia="es-AR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0"/>
    </w:pPr>
    <w:rPr>
      <w:b/>
      <w:sz w:val="48"/>
      <w:szCs w:val="48"/>
    </w:rPr>
  </w:style>
  <w:style w:type="paragraph" w:styleId="Ttulo2">
    <w:name w:val="heading 2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25" w:after="225"/>
      <w:outlineLvl w:val="1"/>
    </w:pPr>
    <w:rPr>
      <w:b/>
      <w:sz w:val="36"/>
      <w:szCs w:val="36"/>
    </w:rPr>
  </w:style>
  <w:style w:type="paragraph" w:styleId="Ttulo3">
    <w:name w:val="heading 3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2"/>
    </w:pPr>
    <w:rPr>
      <w:b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4"/>
    </w:pPr>
    <w:rPr>
      <w:b/>
      <w:sz w:val="18"/>
      <w:szCs w:val="18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360" w:after="360"/>
      <w:outlineLvl w:val="5"/>
    </w:pPr>
    <w:rPr>
      <w:b/>
      <w:sz w:val="16"/>
      <w:szCs w:val="1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3</Pages>
  <Words>688</Words>
  <Characters>3786</Characters>
  <Application>Microsoft Office Word</Application>
  <DocSecurity>0</DocSecurity>
  <Lines>31</Lines>
  <Paragraphs>8</Paragraphs>
  <ScaleCrop>false</ScaleCrop>
  <Company/>
  <LinksUpToDate>false</LinksUpToDate>
  <CharactersWithSpaces>4466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Elian Guevara</dc:creator>
  <cp:lastModifiedBy>Elian Guevara</cp:lastModifiedBy>
  <cp:revision>2</cp:revision>
  <dcterms:created xsi:type="dcterms:W3CDTF">2025-10-08T00:05:00Z</dcterms:created>
  <dcterms:modified xsi:type="dcterms:W3CDTF">2025-10-08T00:05:00Z</dcterms:modified>
</cp:coreProperties>
</file>